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7D6" w:rsidRPr="00B216C2" w:rsidRDefault="00C157D6" w:rsidP="00B216C2">
      <w:pPr>
        <w:pStyle w:val="NoSpacing"/>
      </w:pPr>
      <w:bookmarkStart w:id="0" w:name="_GoBack"/>
      <w:bookmarkEnd w:id="0"/>
      <w:r w:rsidRPr="00671B38">
        <w:rPr>
          <w:noProof/>
        </w:rPr>
        <w:t>11/19/2025</w:t>
      </w:r>
    </w:p>
    <w:p w:rsidR="00C157D6" w:rsidRPr="00B216C2" w:rsidRDefault="00C157D6" w:rsidP="00B216C2">
      <w:pPr>
        <w:pStyle w:val="NoSpacing"/>
      </w:pPr>
      <w:r w:rsidRPr="00671B38">
        <w:rPr>
          <w:noProof/>
        </w:rPr>
        <w:t>MOLINA HEALTHCARE MS</w:t>
      </w:r>
    </w:p>
    <w:p w:rsidR="00C157D6" w:rsidRPr="00B216C2" w:rsidRDefault="00C157D6" w:rsidP="00B216C2">
      <w:pPr>
        <w:pStyle w:val="NoSpacing"/>
      </w:pPr>
      <w:r w:rsidRPr="00671B38">
        <w:rPr>
          <w:noProof/>
        </w:rPr>
        <w:t>Po Box 22618</w:t>
      </w:r>
    </w:p>
    <w:p w:rsidR="00C157D6" w:rsidRPr="00B216C2" w:rsidRDefault="00C157D6" w:rsidP="00B216C2">
      <w:pPr>
        <w:pStyle w:val="NoSpacing"/>
      </w:pPr>
      <w:r w:rsidRPr="00671B38">
        <w:rPr>
          <w:noProof/>
        </w:rPr>
        <w:t>Long Beach</w:t>
      </w:r>
      <w:proofErr w:type="gramStart"/>
      <w:r w:rsidRPr="00B216C2">
        <w:t xml:space="preserve">,  </w:t>
      </w:r>
      <w:r w:rsidRPr="00671B38">
        <w:rPr>
          <w:noProof/>
        </w:rPr>
        <w:t>CA</w:t>
      </w:r>
      <w:proofErr w:type="gramEnd"/>
      <w:r w:rsidRPr="00B216C2">
        <w:t xml:space="preserve">,  </w:t>
      </w:r>
      <w:r w:rsidRPr="00671B38">
        <w:rPr>
          <w:noProof/>
        </w:rPr>
        <w:t xml:space="preserve">90801    </w:t>
      </w:r>
    </w:p>
    <w:p w:rsidR="00C157D6" w:rsidRPr="00B216C2" w:rsidRDefault="00C157D6" w:rsidP="00B216C2">
      <w:pPr>
        <w:pStyle w:val="NoSpacing"/>
      </w:pPr>
    </w:p>
    <w:p w:rsidR="00C157D6" w:rsidRPr="00B216C2" w:rsidRDefault="00C157D6" w:rsidP="00B216C2">
      <w:pPr>
        <w:pStyle w:val="NoSpacing"/>
      </w:pPr>
      <w:r w:rsidRPr="00B216C2">
        <w:t>Patient Name</w:t>
      </w:r>
      <w:r w:rsidRPr="00B216C2">
        <w:tab/>
      </w:r>
      <w:r w:rsidRPr="00B216C2">
        <w:tab/>
      </w:r>
      <w:r w:rsidRPr="00B216C2">
        <w:tab/>
      </w:r>
      <w:r w:rsidRPr="00671B38">
        <w:rPr>
          <w:noProof/>
        </w:rPr>
        <w:t>James P</w:t>
      </w:r>
      <w:r w:rsidRPr="00B216C2">
        <w:t xml:space="preserve">, </w:t>
      </w:r>
      <w:r w:rsidRPr="00671B38">
        <w:rPr>
          <w:noProof/>
        </w:rPr>
        <w:t>Smith Jr.</w:t>
      </w:r>
    </w:p>
    <w:p w:rsidR="00C157D6" w:rsidRPr="00B216C2" w:rsidRDefault="00C157D6" w:rsidP="00B216C2">
      <w:pPr>
        <w:pStyle w:val="NoSpacing"/>
      </w:pPr>
      <w:r w:rsidRPr="00B216C2">
        <w:t>Member Name</w:t>
      </w:r>
      <w:r w:rsidRPr="00B216C2">
        <w:tab/>
      </w:r>
      <w:r w:rsidRPr="00B216C2">
        <w:tab/>
      </w:r>
      <w:r w:rsidRPr="00B216C2">
        <w:tab/>
      </w:r>
      <w:r w:rsidRPr="00671B38">
        <w:rPr>
          <w:noProof/>
        </w:rPr>
        <w:t>James P Smith Jr.</w:t>
      </w:r>
    </w:p>
    <w:p w:rsidR="00C157D6" w:rsidRPr="00B216C2" w:rsidRDefault="00C157D6" w:rsidP="00B216C2">
      <w:pPr>
        <w:pStyle w:val="NoSpacing"/>
      </w:pPr>
      <w:r w:rsidRPr="00B216C2">
        <w:t>Policy Number</w:t>
      </w:r>
      <w:r w:rsidRPr="00B216C2">
        <w:tab/>
      </w:r>
      <w:r w:rsidRPr="00B216C2">
        <w:tab/>
      </w:r>
      <w:r w:rsidRPr="00B216C2">
        <w:tab/>
      </w:r>
      <w:r w:rsidRPr="00671B38">
        <w:rPr>
          <w:noProof/>
        </w:rPr>
        <w:t>852727470</w:t>
      </w:r>
    </w:p>
    <w:p w:rsidR="00C157D6" w:rsidRPr="00B216C2" w:rsidRDefault="00C157D6" w:rsidP="00B216C2">
      <w:pPr>
        <w:pStyle w:val="NoSpacing"/>
      </w:pPr>
      <w:r w:rsidRPr="00B216C2">
        <w:t>Date of Service</w:t>
      </w:r>
      <w:r w:rsidRPr="00B216C2">
        <w:tab/>
      </w:r>
      <w:r w:rsidRPr="00B216C2">
        <w:tab/>
      </w:r>
      <w:r w:rsidRPr="00B216C2">
        <w:tab/>
      </w:r>
      <w:r w:rsidRPr="00671B38">
        <w:rPr>
          <w:noProof/>
        </w:rPr>
        <w:t>08/19/2025</w:t>
      </w:r>
    </w:p>
    <w:p w:rsidR="00C157D6" w:rsidRPr="00B216C2" w:rsidRDefault="00C157D6" w:rsidP="00B216C2">
      <w:pPr>
        <w:pStyle w:val="NoSpacing"/>
      </w:pPr>
      <w:r w:rsidRPr="00B216C2">
        <w:t>Claim Number</w:t>
      </w:r>
      <w:r w:rsidRPr="00B216C2">
        <w:tab/>
      </w:r>
      <w:r w:rsidRPr="00B216C2">
        <w:tab/>
      </w:r>
      <w:r w:rsidRPr="00B216C2">
        <w:tab/>
      </w:r>
      <w:r w:rsidRPr="00671B38">
        <w:rPr>
          <w:noProof/>
        </w:rPr>
        <w:t>25254227019</w:t>
      </w:r>
    </w:p>
    <w:p w:rsidR="00C157D6" w:rsidRPr="00B216C2" w:rsidRDefault="00C157D6" w:rsidP="00B216C2">
      <w:pPr>
        <w:pStyle w:val="NoSpacing"/>
      </w:pPr>
      <w:r w:rsidRPr="00B216C2">
        <w:t>Billed Charges</w:t>
      </w:r>
      <w:r w:rsidRPr="00B216C2">
        <w:tab/>
      </w:r>
      <w:r w:rsidRPr="00B216C2">
        <w:tab/>
      </w:r>
      <w:r w:rsidRPr="00B216C2">
        <w:tab/>
      </w:r>
      <w:r w:rsidRPr="00671B38">
        <w:rPr>
          <w:noProof/>
        </w:rPr>
        <w:t>323.00</w:t>
      </w:r>
    </w:p>
    <w:p w:rsidR="00C157D6" w:rsidRPr="00B216C2" w:rsidRDefault="00C157D6" w:rsidP="00B216C2">
      <w:pPr>
        <w:pStyle w:val="NoSpacing"/>
      </w:pPr>
      <w:r w:rsidRPr="00B216C2">
        <w:t>Account Number</w:t>
      </w:r>
      <w:r w:rsidRPr="00B216C2">
        <w:tab/>
      </w:r>
      <w:r w:rsidRPr="00B216C2">
        <w:tab/>
      </w:r>
      <w:r w:rsidRPr="00671B38">
        <w:rPr>
          <w:noProof/>
        </w:rPr>
        <w:t>redm10723</w:t>
      </w:r>
    </w:p>
    <w:p w:rsidR="00C157D6" w:rsidRPr="00B216C2" w:rsidRDefault="00C157D6" w:rsidP="00B216C2">
      <w:pPr>
        <w:pStyle w:val="NoSpacing"/>
      </w:pPr>
    </w:p>
    <w:p w:rsidR="00C157D6" w:rsidRPr="00B216C2" w:rsidRDefault="00C157D6" w:rsidP="00B216C2">
      <w:pPr>
        <w:pStyle w:val="NoSpacing"/>
      </w:pPr>
    </w:p>
    <w:p w:rsidR="00C157D6" w:rsidRPr="00B216C2" w:rsidRDefault="00C157D6" w:rsidP="00B216C2">
      <w:pPr>
        <w:pStyle w:val="NoSpacing"/>
      </w:pPr>
      <w:r w:rsidRPr="00B216C2">
        <w:t xml:space="preserve">To Whom It May Concern, </w:t>
      </w:r>
    </w:p>
    <w:p w:rsidR="00C157D6" w:rsidRPr="00B216C2" w:rsidRDefault="00C157D6" w:rsidP="00B216C2">
      <w:pPr>
        <w:pStyle w:val="NoSpacing"/>
        <w:jc w:val="both"/>
      </w:pPr>
    </w:p>
    <w:p w:rsidR="00C157D6" w:rsidRDefault="00C157D6" w:rsidP="00B216C2">
      <w:pPr>
        <w:pStyle w:val="NoSpacing"/>
        <w:jc w:val="both"/>
      </w:pPr>
      <w:r w:rsidRPr="00B216C2">
        <w:t xml:space="preserve">Our office has not received payment on the attached claim.  After further review, we found the claim was received by your office under claim number 9876543210X00.   </w:t>
      </w:r>
      <w:r>
        <w:t xml:space="preserve">After reviewing Availity for this claim, we found that the claim was denied for XXXXXXXXXXXX REASON XXXXXXXXXXX. </w:t>
      </w:r>
    </w:p>
    <w:p w:rsidR="00C157D6" w:rsidRDefault="00C157D6" w:rsidP="00B216C2">
      <w:pPr>
        <w:pStyle w:val="NoSpacing"/>
        <w:jc w:val="both"/>
      </w:pPr>
    </w:p>
    <w:p w:rsidR="00C157D6" w:rsidRPr="00B216C2" w:rsidRDefault="00C157D6" w:rsidP="00B216C2">
      <w:pPr>
        <w:pStyle w:val="NoSpacing"/>
        <w:jc w:val="both"/>
      </w:pPr>
      <w:r>
        <w:t>XXXXXXXXXXXXXXXXXXXXX Dispute to Reason XXXXXXXXXXXXXXXXXXXXXXXXXX</w:t>
      </w:r>
    </w:p>
    <w:p w:rsidR="00C157D6" w:rsidRPr="00B216C2" w:rsidRDefault="00C157D6" w:rsidP="00B216C2">
      <w:pPr>
        <w:pStyle w:val="NoSpacing"/>
        <w:jc w:val="both"/>
      </w:pPr>
      <w:r w:rsidRPr="00B216C2">
        <w:t> </w:t>
      </w:r>
    </w:p>
    <w:p w:rsidR="00C157D6" w:rsidRPr="00B216C2" w:rsidRDefault="00C157D6" w:rsidP="00B216C2">
      <w:pPr>
        <w:pStyle w:val="NoSpacing"/>
        <w:jc w:val="both"/>
      </w:pPr>
      <w:r w:rsidRPr="00B216C2">
        <w:t>In addition to our claim payment, we respectfully request all applicable penalties and interest as indicated above.    </w:t>
      </w:r>
    </w:p>
    <w:p w:rsidR="00C157D6" w:rsidRPr="00B216C2" w:rsidRDefault="00C157D6" w:rsidP="00B216C2">
      <w:pPr>
        <w:pStyle w:val="NoSpacing"/>
        <w:jc w:val="both"/>
      </w:pPr>
      <w:r w:rsidRPr="00B216C2">
        <w:t> </w:t>
      </w:r>
    </w:p>
    <w:p w:rsidR="00C157D6" w:rsidRDefault="00C157D6" w:rsidP="00B216C2">
      <w:pPr>
        <w:pStyle w:val="NoSpacing"/>
        <w:jc w:val="both"/>
      </w:pPr>
      <w:r w:rsidRPr="00B216C2">
        <w:t>If any additional information is needed for a completed review of the claim and/or the claim continues to be denied, then we ask that you provide an outline of the specific records reviewed, the name and contact information of the reviewer and a description of the policy that was utilized in rendering this determination.   </w:t>
      </w:r>
    </w:p>
    <w:p w:rsidR="00C157D6" w:rsidRPr="00B216C2" w:rsidRDefault="00C157D6" w:rsidP="00B216C2">
      <w:pPr>
        <w:pStyle w:val="NoSpacing"/>
        <w:jc w:val="both"/>
      </w:pPr>
      <w:r w:rsidRPr="00B216C2">
        <w:t> </w:t>
      </w:r>
    </w:p>
    <w:p w:rsidR="00C157D6" w:rsidRPr="00B216C2" w:rsidRDefault="00C157D6" w:rsidP="00B216C2">
      <w:pPr>
        <w:pStyle w:val="NoSpacing"/>
        <w:jc w:val="both"/>
      </w:pPr>
      <w:r w:rsidRPr="00B216C2">
        <w:t>Thank you in advance for your prompt attention to this matter. </w:t>
      </w:r>
    </w:p>
    <w:p w:rsidR="00C157D6" w:rsidRPr="00B216C2" w:rsidRDefault="00C157D6" w:rsidP="00B216C2">
      <w:pPr>
        <w:pStyle w:val="NoSpacing"/>
      </w:pPr>
      <w:r w:rsidRPr="00B216C2">
        <w:t> </w:t>
      </w:r>
    </w:p>
    <w:p w:rsidR="00C157D6" w:rsidRPr="00B216C2" w:rsidRDefault="00C157D6" w:rsidP="00B216C2">
      <w:pPr>
        <w:pStyle w:val="NoSpacing"/>
      </w:pPr>
      <w:r w:rsidRPr="00B216C2">
        <w:t>Sincerely</w:t>
      </w:r>
    </w:p>
    <w:p w:rsidR="00C157D6" w:rsidRPr="00B216C2" w:rsidRDefault="00C157D6" w:rsidP="00B216C2">
      <w:pPr>
        <w:pStyle w:val="NoSpacing"/>
      </w:pPr>
      <w:r w:rsidRPr="00B216C2">
        <w:t xml:space="preserve"> </w:t>
      </w:r>
    </w:p>
    <w:p w:rsidR="00C157D6" w:rsidRPr="00B216C2" w:rsidRDefault="00C157D6" w:rsidP="00B216C2">
      <w:pPr>
        <w:pStyle w:val="NoSpacing"/>
      </w:pPr>
      <w:r w:rsidRPr="00B216C2">
        <w:t>Your Name</w:t>
      </w:r>
    </w:p>
    <w:p w:rsidR="00C157D6" w:rsidRPr="00B216C2" w:rsidRDefault="00C157D6" w:rsidP="00B216C2">
      <w:pPr>
        <w:pStyle w:val="NoSpacing"/>
      </w:pPr>
      <w:r w:rsidRPr="00B216C2">
        <w:t>Reimbursement Coordinator</w:t>
      </w:r>
    </w:p>
    <w:p w:rsidR="00C157D6" w:rsidRPr="00B216C2" w:rsidRDefault="00C157D6" w:rsidP="00B216C2">
      <w:pPr>
        <w:pStyle w:val="NoSpacing"/>
      </w:pPr>
      <w:r w:rsidRPr="00B216C2">
        <w:t xml:space="preserve">(833)749-8324, extension </w:t>
      </w:r>
    </w:p>
    <w:p w:rsidR="00C157D6" w:rsidRPr="00B216C2" w:rsidRDefault="00C157D6" w:rsidP="00B216C2">
      <w:pPr>
        <w:pStyle w:val="NoSpacing"/>
      </w:pPr>
      <w:hyperlink r:id="rId7" w:history="1">
        <w:r w:rsidRPr="00B216C2">
          <w:rPr>
            <w:rStyle w:val="Hyperlink"/>
          </w:rPr>
          <w:t>collections@phytechsolutions.com</w:t>
        </w:r>
      </w:hyperlink>
      <w:r w:rsidRPr="00B216C2">
        <w:t xml:space="preserve"> </w:t>
      </w:r>
    </w:p>
    <w:p w:rsidR="00C157D6" w:rsidRPr="00B216C2" w:rsidRDefault="00C157D6" w:rsidP="00B216C2">
      <w:pPr>
        <w:pStyle w:val="NoSpacing"/>
      </w:pPr>
    </w:p>
    <w:p w:rsidR="00C157D6" w:rsidRPr="00B216C2" w:rsidRDefault="00C157D6" w:rsidP="00B216C2">
      <w:pPr>
        <w:pStyle w:val="NoSpacing"/>
      </w:pPr>
    </w:p>
    <w:p w:rsidR="00C157D6" w:rsidRPr="00B216C2" w:rsidRDefault="00C157D6" w:rsidP="00B216C2">
      <w:pPr>
        <w:pStyle w:val="NoSpacing"/>
      </w:pPr>
      <w:r w:rsidRPr="00B216C2">
        <w:t xml:space="preserve">Enclosures:  </w:t>
      </w:r>
      <w:r w:rsidRPr="00B216C2">
        <w:tab/>
      </w:r>
    </w:p>
    <w:p w:rsidR="00C157D6" w:rsidRPr="00B216C2" w:rsidRDefault="00C157D6" w:rsidP="00B216C2">
      <w:pPr>
        <w:pStyle w:val="NoSpacing"/>
      </w:pPr>
      <w:r w:rsidRPr="00B216C2">
        <w:tab/>
      </w:r>
      <w:r w:rsidRPr="00B216C2">
        <w:tab/>
      </w:r>
    </w:p>
    <w:p w:rsidR="00C157D6" w:rsidRDefault="00C157D6">
      <w:pPr>
        <w:sectPr w:rsidR="00C157D6" w:rsidSect="00C157D6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C157D6" w:rsidRDefault="00C157D6"/>
    <w:sectPr w:rsidR="00C157D6" w:rsidSect="00C157D6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50D" w:rsidRDefault="0032350D" w:rsidP="00B216C2">
      <w:pPr>
        <w:spacing w:after="0" w:line="240" w:lineRule="auto"/>
      </w:pPr>
      <w:r>
        <w:separator/>
      </w:r>
    </w:p>
  </w:endnote>
  <w:endnote w:type="continuationSeparator" w:id="0">
    <w:p w:rsidR="0032350D" w:rsidRDefault="0032350D" w:rsidP="00B2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50D" w:rsidRDefault="0032350D" w:rsidP="00B216C2">
      <w:pPr>
        <w:spacing w:after="0" w:line="240" w:lineRule="auto"/>
      </w:pPr>
      <w:r>
        <w:separator/>
      </w:r>
    </w:p>
  </w:footnote>
  <w:footnote w:type="continuationSeparator" w:id="0">
    <w:p w:rsidR="0032350D" w:rsidRDefault="0032350D" w:rsidP="00B2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D6" w:rsidRPr="00B216C2" w:rsidRDefault="00C157D6" w:rsidP="00B216C2">
    <w:pPr>
      <w:pStyle w:val="Header"/>
      <w:jc w:val="right"/>
    </w:pPr>
    <w:r w:rsidRPr="00671B38">
      <w:rPr>
        <w:noProof/>
      </w:rPr>
      <w:t>REDMED LLC</w:t>
    </w:r>
  </w:p>
  <w:p w:rsidR="00C157D6" w:rsidRPr="00B216C2" w:rsidRDefault="00C157D6" w:rsidP="00B216C2">
    <w:pPr>
      <w:pStyle w:val="Header"/>
      <w:jc w:val="right"/>
    </w:pPr>
    <w:r w:rsidRPr="00671B38">
      <w:rPr>
        <w:noProof/>
      </w:rPr>
      <w:t>12 BROOKES XING</w:t>
    </w:r>
  </w:p>
  <w:p w:rsidR="00C157D6" w:rsidRPr="00B216C2" w:rsidRDefault="00C157D6" w:rsidP="00B216C2">
    <w:pPr>
      <w:pStyle w:val="Header"/>
      <w:jc w:val="right"/>
    </w:pPr>
    <w:r w:rsidRPr="00671B38">
      <w:rPr>
        <w:noProof/>
      </w:rPr>
      <w:t>PONTOTOC</w:t>
    </w:r>
    <w:proofErr w:type="gramStart"/>
    <w:r w:rsidRPr="00B216C2">
      <w:t xml:space="preserve">,  </w:t>
    </w:r>
    <w:r w:rsidRPr="00671B38">
      <w:rPr>
        <w:noProof/>
      </w:rPr>
      <w:t>MS</w:t>
    </w:r>
    <w:proofErr w:type="gramEnd"/>
    <w:r w:rsidRPr="00B216C2">
      <w:t xml:space="preserve">,  </w:t>
    </w:r>
    <w:r w:rsidRPr="00671B38">
      <w:rPr>
        <w:noProof/>
      </w:rPr>
      <w:t xml:space="preserve">38863    </w:t>
    </w:r>
  </w:p>
  <w:p w:rsidR="00C157D6" w:rsidRPr="00B216C2" w:rsidRDefault="00C157D6" w:rsidP="00B216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6C2" w:rsidRPr="00B216C2" w:rsidRDefault="00F172C6" w:rsidP="00B216C2">
    <w:pPr>
      <w:pStyle w:val="Header"/>
      <w:jc w:val="right"/>
    </w:pPr>
    <w:r>
      <w:rPr>
        <w:noProof/>
      </w:rPr>
      <w:t>«PROVORGNAME»</w:t>
    </w:r>
  </w:p>
  <w:p w:rsidR="00B216C2" w:rsidRPr="00B216C2" w:rsidRDefault="00F172C6" w:rsidP="00B216C2">
    <w:pPr>
      <w:pStyle w:val="Header"/>
      <w:jc w:val="right"/>
    </w:pPr>
    <w:r>
      <w:rPr>
        <w:noProof/>
      </w:rPr>
      <w:t>«PROVORGADDRESS1»</w:t>
    </w:r>
  </w:p>
  <w:p w:rsidR="00B216C2" w:rsidRPr="00B216C2" w:rsidRDefault="00F172C6" w:rsidP="00B216C2">
    <w:pPr>
      <w:pStyle w:val="Header"/>
      <w:jc w:val="right"/>
    </w:pPr>
    <w:r>
      <w:rPr>
        <w:noProof/>
      </w:rPr>
      <w:t>«PROVORGADDRESS2»</w:t>
    </w:r>
  </w:p>
  <w:p w:rsidR="00B216C2" w:rsidRPr="00B216C2" w:rsidRDefault="00F172C6" w:rsidP="00B216C2">
    <w:pPr>
      <w:pStyle w:val="Header"/>
      <w:jc w:val="right"/>
    </w:pPr>
    <w:r>
      <w:rPr>
        <w:noProof/>
      </w:rPr>
      <w:t>«PROVORGCITY»</w:t>
    </w:r>
    <w:proofErr w:type="gramStart"/>
    <w:r w:rsidR="00B216C2" w:rsidRPr="00B216C2">
      <w:t xml:space="preserve">,  </w:t>
    </w:r>
    <w:r>
      <w:rPr>
        <w:noProof/>
      </w:rPr>
      <w:t>«</w:t>
    </w:r>
    <w:proofErr w:type="gramEnd"/>
    <w:r>
      <w:rPr>
        <w:noProof/>
      </w:rPr>
      <w:t>PROVORGSTATE»</w:t>
    </w:r>
    <w:r w:rsidR="00B216C2" w:rsidRPr="00B216C2">
      <w:t xml:space="preserve">,  </w:t>
    </w:r>
    <w:r>
      <w:rPr>
        <w:noProof/>
      </w:rPr>
      <w:t>«PROVORGZIP»</w:t>
    </w:r>
  </w:p>
  <w:p w:rsidR="00B216C2" w:rsidRPr="00B216C2" w:rsidRDefault="00B216C2" w:rsidP="00B216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4E57354"/>
    <w:multiLevelType w:val="multilevel"/>
    <w:tmpl w:val="3984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1">
    <w:nsid w:val="54B326A1"/>
    <w:multiLevelType w:val="multilevel"/>
    <w:tmpl w:val="559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1">
    <w:nsid w:val="57580A9E"/>
    <w:multiLevelType w:val="multilevel"/>
    <w:tmpl w:val="FEE2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55"/>
    <w:rsid w:val="0032350D"/>
    <w:rsid w:val="0038780F"/>
    <w:rsid w:val="0058797E"/>
    <w:rsid w:val="007B5BBC"/>
    <w:rsid w:val="00B216C2"/>
    <w:rsid w:val="00C157D6"/>
    <w:rsid w:val="00F16F55"/>
    <w:rsid w:val="00F1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5CAC7"/>
  <w15:chartTrackingRefBased/>
  <w15:docId w15:val="{129DBCE5-FFBF-4ADD-870B-C60D6FF3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F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6C2"/>
  </w:style>
  <w:style w:type="paragraph" w:styleId="Footer">
    <w:name w:val="footer"/>
    <w:basedOn w:val="Normal"/>
    <w:link w:val="FooterChar"/>
    <w:uiPriority w:val="99"/>
    <w:unhideWhenUsed/>
    <w:rsid w:val="00B2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6C2"/>
  </w:style>
  <w:style w:type="character" w:styleId="Hyperlink">
    <w:name w:val="Hyperlink"/>
    <w:basedOn w:val="DefaultParagraphFont"/>
    <w:uiPriority w:val="99"/>
    <w:unhideWhenUsed/>
    <w:rsid w:val="00B216C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16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21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lections@phytech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Biller</cp:lastModifiedBy>
  <cp:revision>2</cp:revision>
  <dcterms:created xsi:type="dcterms:W3CDTF">2025-11-19T11:34:00Z</dcterms:created>
  <dcterms:modified xsi:type="dcterms:W3CDTF">2025-11-19T11:34:00Z</dcterms:modified>
</cp:coreProperties>
</file>